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40BC3" w14:textId="77777777" w:rsidR="008A33FC" w:rsidRPr="008A33FC" w:rsidRDefault="008A33FC" w:rsidP="008A33FC">
      <w:pPr>
        <w:rPr>
          <w:b/>
          <w:bCs/>
        </w:rPr>
      </w:pPr>
      <w:r w:rsidRPr="008A33FC">
        <w:rPr>
          <w:b/>
          <w:bCs/>
        </w:rPr>
        <w:t>Usnesení zastupitelstva č.1/2016</w:t>
      </w:r>
    </w:p>
    <w:p w14:paraId="59D425C2" w14:textId="77777777" w:rsidR="008A33FC" w:rsidRPr="008A33FC" w:rsidRDefault="008A33FC" w:rsidP="008A33FC">
      <w:r w:rsidRPr="008A33FC">
        <w:rPr>
          <w:b/>
          <w:bCs/>
        </w:rPr>
        <w:t>Usnesení č. 1/2016</w:t>
      </w:r>
    </w:p>
    <w:p w14:paraId="3AB96F39" w14:textId="77777777" w:rsidR="008A33FC" w:rsidRPr="008A33FC" w:rsidRDefault="008A33FC" w:rsidP="008A33FC">
      <w:r w:rsidRPr="008A33FC">
        <w:t>ze dne 26.1.2016</w:t>
      </w:r>
    </w:p>
    <w:p w14:paraId="76ECBF30" w14:textId="77777777" w:rsidR="008A33FC" w:rsidRPr="008A33FC" w:rsidRDefault="008A33FC" w:rsidP="008A33FC"/>
    <w:p w14:paraId="40FE2618" w14:textId="5F445406" w:rsidR="008A33FC" w:rsidRPr="008A33FC" w:rsidRDefault="008A33FC" w:rsidP="008A33FC">
      <w:r w:rsidRPr="008A33FC">
        <w:rPr>
          <w:b/>
          <w:bCs/>
        </w:rPr>
        <w:t>Zastupitelstvo obce schvaluje:</w:t>
      </w:r>
    </w:p>
    <w:tbl>
      <w:tblPr>
        <w:tblW w:w="5000" w:type="pct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4"/>
        <w:gridCol w:w="8618"/>
      </w:tblGrid>
      <w:tr w:rsidR="008A33FC" w:rsidRPr="008A33FC" w14:paraId="175F94F4" w14:textId="777777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082B80" w14:textId="77777777" w:rsidR="008A33FC" w:rsidRPr="008A33FC" w:rsidRDefault="008A33FC" w:rsidP="008A33FC">
            <w:r w:rsidRPr="008A33FC">
              <w:t>1)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79C3F6" w14:textId="77777777" w:rsidR="008A33FC" w:rsidRPr="008A33FC" w:rsidRDefault="008A33FC" w:rsidP="008A33FC">
            <w:r w:rsidRPr="008A33FC">
              <w:t>Navržený program jednání obecního zastupitelstva.</w:t>
            </w:r>
          </w:p>
        </w:tc>
      </w:tr>
      <w:tr w:rsidR="008A33FC" w:rsidRPr="008A33FC" w14:paraId="4CA79CE2" w14:textId="777777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E20D49" w14:textId="77777777" w:rsidR="008A33FC" w:rsidRPr="008A33FC" w:rsidRDefault="008A33FC" w:rsidP="008A33FC">
            <w:r w:rsidRPr="008A33FC">
              <w:t>2)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48FA6" w14:textId="77777777" w:rsidR="008A33FC" w:rsidRPr="008A33FC" w:rsidRDefault="008A33FC" w:rsidP="008A33FC">
            <w:r w:rsidRPr="008A33FC">
              <w:t>Výsledky inventury provedené k 31.12.2015.</w:t>
            </w:r>
          </w:p>
        </w:tc>
      </w:tr>
      <w:tr w:rsidR="008A33FC" w:rsidRPr="008A33FC" w14:paraId="7A878952" w14:textId="777777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A722D" w14:textId="77777777" w:rsidR="008A33FC" w:rsidRPr="008A33FC" w:rsidRDefault="008A33FC" w:rsidP="008A33FC">
            <w:r w:rsidRPr="008A33FC">
              <w:t>3)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3B0DA7" w14:textId="77777777" w:rsidR="008A33FC" w:rsidRPr="008A33FC" w:rsidRDefault="008A33FC" w:rsidP="008A33FC">
            <w:r w:rsidRPr="008A33FC">
              <w:t>Náhrady za používání motorových vozidel a stravného na rok 2016.</w:t>
            </w:r>
          </w:p>
        </w:tc>
      </w:tr>
      <w:tr w:rsidR="008A33FC" w:rsidRPr="008A33FC" w14:paraId="0088DF16" w14:textId="777777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ABFDD5" w14:textId="77777777" w:rsidR="008A33FC" w:rsidRPr="008A33FC" w:rsidRDefault="008A33FC" w:rsidP="008A33FC">
            <w:r w:rsidRPr="008A33FC">
              <w:t>4)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35B5B6" w14:textId="77777777" w:rsidR="008A33FC" w:rsidRPr="008A33FC" w:rsidRDefault="008A33FC" w:rsidP="008A33FC">
            <w:r w:rsidRPr="008A33FC">
              <w:t>Restaurování všech tří křížů a pověřuje starostu o zažádání na dotaci od Středočeského kraje nebo od Ministerstva zemědělství, na restaurování křížů.</w:t>
            </w:r>
          </w:p>
        </w:tc>
      </w:tr>
      <w:tr w:rsidR="008A33FC" w:rsidRPr="008A33FC" w14:paraId="5C143ED1" w14:textId="777777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E30BE9" w14:textId="77777777" w:rsidR="008A33FC" w:rsidRPr="008A33FC" w:rsidRDefault="008A33FC" w:rsidP="008A33FC">
            <w:r w:rsidRPr="008A33FC">
              <w:t>5)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4CB6F9" w14:textId="77777777" w:rsidR="008A33FC" w:rsidRPr="008A33FC" w:rsidRDefault="008A33FC" w:rsidP="008A33FC">
            <w:r w:rsidRPr="008A33FC">
              <w:t xml:space="preserve">Dar na výměnu starého </w:t>
            </w:r>
            <w:proofErr w:type="spellStart"/>
            <w:r w:rsidRPr="008A33FC">
              <w:t>babyboxu</w:t>
            </w:r>
            <w:proofErr w:type="spellEnd"/>
            <w:r w:rsidRPr="008A33FC">
              <w:t xml:space="preserve"> za </w:t>
            </w:r>
            <w:proofErr w:type="spellStart"/>
            <w:r w:rsidRPr="008A33FC">
              <w:t>babybox</w:t>
            </w:r>
            <w:proofErr w:type="spellEnd"/>
            <w:r w:rsidRPr="008A33FC">
              <w:t xml:space="preserve"> nové generace, v Oblastní nemocnici Příbram ve výši 1.000,- Kč.</w:t>
            </w:r>
          </w:p>
        </w:tc>
      </w:tr>
      <w:tr w:rsidR="008A33FC" w:rsidRPr="008A33FC" w14:paraId="407AF380" w14:textId="777777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BABDA5" w14:textId="77777777" w:rsidR="008A33FC" w:rsidRPr="008A33FC" w:rsidRDefault="008A33FC" w:rsidP="008A33FC">
            <w:r w:rsidRPr="008A33FC">
              <w:t>6)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0A1958" w14:textId="77777777" w:rsidR="008A33FC" w:rsidRPr="008A33FC" w:rsidRDefault="008A33FC" w:rsidP="008A33FC">
            <w:r w:rsidRPr="008A33FC">
              <w:t>Nákup plachty, na přikrytí posypu na komunikace.</w:t>
            </w:r>
          </w:p>
        </w:tc>
      </w:tr>
      <w:tr w:rsidR="008A33FC" w:rsidRPr="008A33FC" w14:paraId="6EF67871" w14:textId="777777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C479F" w14:textId="77777777" w:rsidR="008A33FC" w:rsidRPr="008A33FC" w:rsidRDefault="008A33FC" w:rsidP="008A33FC">
            <w:r w:rsidRPr="008A33FC">
              <w:t>7)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B47B99" w14:textId="77777777" w:rsidR="008A33FC" w:rsidRPr="008A33FC" w:rsidRDefault="008A33FC" w:rsidP="008A33FC">
            <w:r w:rsidRPr="008A33FC">
              <w:t>Konání dvou tanečních zábav v červnu a v srpnu.</w:t>
            </w:r>
          </w:p>
        </w:tc>
      </w:tr>
      <w:tr w:rsidR="008A33FC" w:rsidRPr="008A33FC" w14:paraId="1195410F" w14:textId="777777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77B6B" w14:textId="77777777" w:rsidR="008A33FC" w:rsidRPr="008A33FC" w:rsidRDefault="008A33FC" w:rsidP="008A33FC">
            <w:r w:rsidRPr="008A33FC">
              <w:t>8)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C66ECC" w14:textId="77777777" w:rsidR="008A33FC" w:rsidRPr="008A33FC" w:rsidRDefault="008A33FC" w:rsidP="008A33FC">
            <w:r w:rsidRPr="008A33FC">
              <w:t>Odměny za leden 2016.</w:t>
            </w:r>
          </w:p>
        </w:tc>
      </w:tr>
    </w:tbl>
    <w:p w14:paraId="25ED9D39" w14:textId="77777777" w:rsidR="008A33FC" w:rsidRPr="008A33FC" w:rsidRDefault="008A33FC" w:rsidP="008A33FC"/>
    <w:p w14:paraId="75CF7A40" w14:textId="5B58594C" w:rsidR="008A33FC" w:rsidRPr="008A33FC" w:rsidRDefault="008A33FC" w:rsidP="008A33FC">
      <w:r w:rsidRPr="008A33FC">
        <w:rPr>
          <w:b/>
          <w:bCs/>
        </w:rPr>
        <w:t>Zastupitelstvo</w:t>
      </w:r>
      <w:r w:rsidRPr="008A33FC">
        <w:t> </w:t>
      </w:r>
      <w:r w:rsidRPr="008A33FC">
        <w:rPr>
          <w:b/>
          <w:bCs/>
        </w:rPr>
        <w:t>obce bere na</w:t>
      </w:r>
      <w:r w:rsidRPr="008A33FC">
        <w:t> </w:t>
      </w:r>
      <w:r w:rsidRPr="008A33FC">
        <w:rPr>
          <w:b/>
          <w:bCs/>
        </w:rPr>
        <w:t>vědomí:</w:t>
      </w:r>
    </w:p>
    <w:tbl>
      <w:tblPr>
        <w:tblW w:w="5000" w:type="pct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44"/>
        <w:gridCol w:w="8528"/>
      </w:tblGrid>
      <w:tr w:rsidR="008A33FC" w:rsidRPr="008A33FC" w14:paraId="301BACD5" w14:textId="77777777"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91D2CA" w14:textId="77777777" w:rsidR="008A33FC" w:rsidRPr="008A33FC" w:rsidRDefault="008A33FC" w:rsidP="008A33FC">
            <w:r w:rsidRPr="008A33FC">
              <w:t>1)</w:t>
            </w:r>
          </w:p>
        </w:tc>
        <w:tc>
          <w:tcPr>
            <w:tcW w:w="470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50500B" w14:textId="77777777" w:rsidR="008A33FC" w:rsidRPr="008A33FC" w:rsidRDefault="008A33FC" w:rsidP="008A33FC">
            <w:r w:rsidRPr="008A33FC">
              <w:t>Kontrolu usnesení ze dne 29.12.2015.</w:t>
            </w:r>
          </w:p>
        </w:tc>
      </w:tr>
      <w:tr w:rsidR="008A33FC" w:rsidRPr="008A33FC" w14:paraId="3D624D08" w14:textId="77777777"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C24484" w14:textId="77777777" w:rsidR="008A33FC" w:rsidRPr="008A33FC" w:rsidRDefault="008A33FC" w:rsidP="008A33FC">
            <w:r w:rsidRPr="008A33FC">
              <w:t>2)</w:t>
            </w:r>
          </w:p>
        </w:tc>
        <w:tc>
          <w:tcPr>
            <w:tcW w:w="470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CB4D54" w14:textId="77777777" w:rsidR="008A33FC" w:rsidRPr="008A33FC" w:rsidRDefault="008A33FC" w:rsidP="008A33FC">
            <w:r w:rsidRPr="008A33FC">
              <w:t>Rozpočtové opatření č.12.</w:t>
            </w:r>
          </w:p>
        </w:tc>
      </w:tr>
      <w:tr w:rsidR="008A33FC" w:rsidRPr="008A33FC" w14:paraId="26BAF5CF" w14:textId="77777777"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20A9D" w14:textId="77777777" w:rsidR="008A33FC" w:rsidRPr="008A33FC" w:rsidRDefault="008A33FC" w:rsidP="008A33FC">
            <w:r w:rsidRPr="008A33FC">
              <w:t>3)</w:t>
            </w:r>
          </w:p>
        </w:tc>
        <w:tc>
          <w:tcPr>
            <w:tcW w:w="470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CE19A7" w14:textId="77777777" w:rsidR="008A33FC" w:rsidRPr="008A33FC" w:rsidRDefault="008A33FC" w:rsidP="008A33FC">
            <w:r w:rsidRPr="008A33FC">
              <w:t>Výsledky kontroly od VZP. Kontrola byla bez závad.</w:t>
            </w:r>
          </w:p>
        </w:tc>
      </w:tr>
      <w:tr w:rsidR="008A33FC" w:rsidRPr="008A33FC" w14:paraId="26F8D807" w14:textId="77777777"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74CD61" w14:textId="77777777" w:rsidR="008A33FC" w:rsidRPr="008A33FC" w:rsidRDefault="008A33FC" w:rsidP="008A33FC">
            <w:r w:rsidRPr="008A33FC">
              <w:t>4)</w:t>
            </w:r>
          </w:p>
        </w:tc>
        <w:tc>
          <w:tcPr>
            <w:tcW w:w="4700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7F182" w14:textId="77777777" w:rsidR="008A33FC" w:rsidRPr="008A33FC" w:rsidRDefault="008A33FC" w:rsidP="008A33FC">
            <w:r w:rsidRPr="008A33FC">
              <w:t>Návrh na rozšíření dětského hřiště a zřízení místa pro aktivní odpočinek, občanům obce Zbenice.</w:t>
            </w:r>
          </w:p>
        </w:tc>
      </w:tr>
    </w:tbl>
    <w:p w14:paraId="2E276C22" w14:textId="77777777" w:rsidR="008A33FC" w:rsidRDefault="008A33FC"/>
    <w:sectPr w:rsidR="008A3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FC"/>
    <w:rsid w:val="008A33FC"/>
    <w:rsid w:val="00EB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5304"/>
  <w15:chartTrackingRefBased/>
  <w15:docId w15:val="{D000D2E1-FF2E-438C-8A47-5419B14C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A3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3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3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3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3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3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3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3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3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3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3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3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33F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33F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33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33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33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33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3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3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3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3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3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33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A33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33F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3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33F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33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796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2026-01-23T13:09:00Z</dcterms:created>
  <dcterms:modified xsi:type="dcterms:W3CDTF">2026-01-23T13:10:00Z</dcterms:modified>
</cp:coreProperties>
</file>